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96828" w14:textId="77777777" w:rsidR="00BC34E7" w:rsidRPr="00BC34E7" w:rsidRDefault="00BC34E7" w:rsidP="00BC34E7">
      <w:pPr>
        <w:suppressAutoHyphens/>
        <w:spacing w:after="120" w:line="240" w:lineRule="auto"/>
        <w:jc w:val="center"/>
        <w:rPr>
          <w:rFonts w:ascii="Calibri" w:eastAsia="Times New Roman" w:hAnsi="Calibri" w:cs="Calibri"/>
          <w:b/>
          <w:bCs/>
          <w:iCs/>
          <w:szCs w:val="24"/>
          <w:u w:val="single"/>
          <w:lang w:eastAsia="zh-CN"/>
        </w:rPr>
      </w:pPr>
      <w:r w:rsidRPr="00BC34E7">
        <w:rPr>
          <w:rFonts w:ascii="Calibri" w:eastAsia="Times New Roman" w:hAnsi="Calibri" w:cs="Calibri"/>
          <w:b/>
          <w:bCs/>
          <w:iCs/>
          <w:szCs w:val="24"/>
          <w:u w:val="single"/>
          <w:lang w:eastAsia="zh-CN"/>
        </w:rPr>
        <w:t>Α. Υπόδειγμα Εγγυητικής Επιστολής Συμμετοχής</w:t>
      </w:r>
    </w:p>
    <w:p w14:paraId="008DA2EC" w14:textId="77777777" w:rsidR="00BC34E7" w:rsidRPr="00BC34E7" w:rsidRDefault="00BC34E7" w:rsidP="00BC34E7">
      <w:pPr>
        <w:suppressAutoHyphens/>
        <w:spacing w:after="120" w:line="240" w:lineRule="auto"/>
        <w:jc w:val="both"/>
        <w:rPr>
          <w:rFonts w:ascii="Calibri" w:eastAsia="Times New Roman" w:hAnsi="Calibri" w:cs="Calibri"/>
          <w:szCs w:val="24"/>
          <w:lang w:eastAsia="zh-CN"/>
        </w:rPr>
      </w:pPr>
      <w:r w:rsidRPr="00BC34E7">
        <w:rPr>
          <w:rFonts w:ascii="Calibri" w:eastAsia="Times New Roman" w:hAnsi="Calibri" w:cs="Calibri"/>
          <w:szCs w:val="24"/>
          <w:lang w:eastAsia="zh-CN"/>
        </w:rPr>
        <w:t>ΕΚΔΟΤΗΣ.......................................................................</w:t>
      </w:r>
    </w:p>
    <w:p w14:paraId="54AFE9C9" w14:textId="77777777" w:rsidR="00BC34E7" w:rsidRPr="00BC34E7" w:rsidRDefault="00BC34E7" w:rsidP="00BC34E7">
      <w:pPr>
        <w:suppressAutoHyphens/>
        <w:spacing w:after="120" w:line="240" w:lineRule="auto"/>
        <w:jc w:val="both"/>
        <w:rPr>
          <w:rFonts w:ascii="Calibri" w:eastAsia="Times New Roman" w:hAnsi="Calibri" w:cs="Calibri"/>
          <w:szCs w:val="24"/>
          <w:lang w:eastAsia="zh-CN"/>
        </w:rPr>
      </w:pPr>
      <w:r w:rsidRPr="00BC34E7">
        <w:rPr>
          <w:rFonts w:ascii="Calibri" w:eastAsia="Times New Roman" w:hAnsi="Calibri" w:cs="Calibri"/>
          <w:szCs w:val="24"/>
          <w:lang w:eastAsia="zh-CN"/>
        </w:rPr>
        <w:t>Ημερομηνία έκδοσης...........................</w:t>
      </w:r>
    </w:p>
    <w:p w14:paraId="7BA8AABE" w14:textId="77777777" w:rsidR="00BC34E7" w:rsidRPr="00BC34E7" w:rsidRDefault="00BC34E7" w:rsidP="00BC34E7">
      <w:pPr>
        <w:suppressAutoHyphens/>
        <w:spacing w:after="120" w:line="240" w:lineRule="auto"/>
        <w:jc w:val="both"/>
        <w:rPr>
          <w:rFonts w:ascii="Calibri" w:eastAsia="Times New Roman" w:hAnsi="Calibri" w:cs="Calibri"/>
          <w:szCs w:val="24"/>
          <w:lang w:eastAsia="zh-CN"/>
        </w:rPr>
      </w:pPr>
      <w:r w:rsidRPr="00BC34E7">
        <w:rPr>
          <w:rFonts w:ascii="Calibri" w:eastAsia="Times New Roman" w:hAnsi="Calibri" w:cs="Calibri"/>
          <w:szCs w:val="24"/>
          <w:lang w:eastAsia="zh-CN"/>
        </w:rPr>
        <w:t xml:space="preserve">Προς: </w:t>
      </w:r>
      <w:r w:rsidRPr="00BC34E7">
        <w:rPr>
          <w:rFonts w:ascii="Calibri" w:eastAsia="Times New Roman" w:hAnsi="Calibri" w:cs="Calibri"/>
          <w:iCs/>
          <w:szCs w:val="24"/>
          <w:lang w:eastAsia="zh-CN"/>
        </w:rPr>
        <w:t>(Στοιχεία Αναθέτουσας Αρχής)</w:t>
      </w:r>
    </w:p>
    <w:p w14:paraId="10AB47D1" w14:textId="77777777" w:rsidR="00BC34E7" w:rsidRPr="00BC34E7" w:rsidRDefault="00BC34E7" w:rsidP="00BC34E7">
      <w:pPr>
        <w:suppressAutoHyphens/>
        <w:spacing w:after="120" w:line="240" w:lineRule="auto"/>
        <w:jc w:val="both"/>
        <w:rPr>
          <w:rFonts w:ascii="Calibri" w:eastAsia="Times New Roman" w:hAnsi="Calibri" w:cs="Calibri"/>
          <w:szCs w:val="24"/>
          <w:lang w:eastAsia="zh-CN"/>
        </w:rPr>
      </w:pPr>
      <w:r w:rsidRPr="00BC34E7">
        <w:rPr>
          <w:rFonts w:ascii="Calibri" w:eastAsia="Times New Roman" w:hAnsi="Calibri" w:cs="Calibri"/>
          <w:b/>
          <w:bCs/>
          <w:szCs w:val="24"/>
          <w:lang w:eastAsia="zh-CN"/>
        </w:rPr>
        <w:t>ΕΓΓΥΗΤΙΚΗ ΕΠΙΣΤΟΛΗ ΣΥΜΜΕΤΟΧΗΣ ΑΡ. ............... για ευρώ …………………..</w:t>
      </w:r>
    </w:p>
    <w:p w14:paraId="15EEDC18" w14:textId="77777777" w:rsidR="00BC34E7" w:rsidRPr="00BC34E7" w:rsidRDefault="00BC34E7" w:rsidP="00BC34E7">
      <w:pPr>
        <w:suppressAutoHyphens/>
        <w:spacing w:after="120" w:line="240" w:lineRule="auto"/>
        <w:jc w:val="both"/>
        <w:rPr>
          <w:rFonts w:ascii="Calibri" w:eastAsia="Times New Roman" w:hAnsi="Calibri" w:cs="Calibri"/>
          <w:szCs w:val="24"/>
          <w:lang w:eastAsia="zh-CN"/>
        </w:rPr>
      </w:pPr>
      <w:r w:rsidRPr="00BC34E7">
        <w:rPr>
          <w:rFonts w:ascii="Calibri" w:eastAsia="Times New Roman" w:hAnsi="Calibri" w:cs="Calibri"/>
          <w:szCs w:val="24"/>
          <w:lang w:eastAsia="zh-CN"/>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υπέρ του:</w:t>
      </w:r>
    </w:p>
    <w:p w14:paraId="077E3CEB" w14:textId="77777777" w:rsidR="00BC34E7" w:rsidRPr="00BC34E7" w:rsidRDefault="00BC34E7" w:rsidP="00BC34E7">
      <w:pPr>
        <w:suppressAutoHyphens/>
        <w:spacing w:after="120" w:line="240" w:lineRule="auto"/>
        <w:jc w:val="both"/>
        <w:rPr>
          <w:rFonts w:ascii="Calibri" w:eastAsia="Times New Roman" w:hAnsi="Calibri" w:cs="Calibri"/>
          <w:szCs w:val="24"/>
          <w:lang w:eastAsia="zh-CN"/>
        </w:rPr>
      </w:pPr>
      <w:r w:rsidRPr="00BC34E7">
        <w:rPr>
          <w:rFonts w:ascii="Calibri" w:eastAsia="Times New Roman" w:hAnsi="Calibri" w:cs="Calibri"/>
          <w:szCs w:val="24"/>
          <w:lang w:eastAsia="zh-CN"/>
        </w:rPr>
        <w:t>(</w:t>
      </w:r>
      <w:proofErr w:type="spellStart"/>
      <w:r w:rsidRPr="00BC34E7">
        <w:rPr>
          <w:rFonts w:ascii="Calibri" w:eastAsia="Times New Roman" w:hAnsi="Calibri" w:cs="Calibri"/>
          <w:szCs w:val="24"/>
          <w:lang w:val="en-GB" w:eastAsia="zh-CN"/>
        </w:rPr>
        <w:t>i</w:t>
      </w:r>
      <w:proofErr w:type="spellEnd"/>
      <w:r w:rsidRPr="00BC34E7">
        <w:rPr>
          <w:rFonts w:ascii="Calibri" w:eastAsia="Times New Roman" w:hAnsi="Calibri" w:cs="Calibri"/>
          <w:szCs w:val="24"/>
          <w:lang w:eastAsia="zh-CN"/>
        </w:rPr>
        <w:t>) [σε περίπτωση φυσικού προσώπου]: (ονοματεπώνυμο, πατρώνυμο) ..............................,  ΑΦΜ: ................ (διεύθυνση).......................………………………………….., ή</w:t>
      </w:r>
    </w:p>
    <w:p w14:paraId="10F3BFB1" w14:textId="77777777" w:rsidR="00BC34E7" w:rsidRPr="00BC34E7" w:rsidRDefault="00BC34E7" w:rsidP="00BC34E7">
      <w:pPr>
        <w:suppressAutoHyphens/>
        <w:spacing w:after="120" w:line="240" w:lineRule="auto"/>
        <w:jc w:val="both"/>
        <w:rPr>
          <w:rFonts w:ascii="Calibri" w:eastAsia="Times New Roman" w:hAnsi="Calibri" w:cs="Calibri"/>
          <w:szCs w:val="24"/>
          <w:lang w:eastAsia="zh-CN"/>
        </w:rPr>
      </w:pPr>
      <w:r w:rsidRPr="00BC34E7">
        <w:rPr>
          <w:rFonts w:ascii="Calibri" w:eastAsia="Times New Roman" w:hAnsi="Calibri" w:cs="Calibri"/>
          <w:szCs w:val="24"/>
          <w:lang w:eastAsia="zh-CN"/>
        </w:rPr>
        <w:t>(</w:t>
      </w:r>
      <w:r w:rsidRPr="00BC34E7">
        <w:rPr>
          <w:rFonts w:ascii="Calibri" w:eastAsia="Times New Roman" w:hAnsi="Calibri" w:cs="Calibri"/>
          <w:szCs w:val="24"/>
          <w:lang w:val="en-GB" w:eastAsia="zh-CN"/>
        </w:rPr>
        <w:t>ii</w:t>
      </w:r>
      <w:r w:rsidRPr="00BC34E7">
        <w:rPr>
          <w:rFonts w:ascii="Calibri" w:eastAsia="Times New Roman" w:hAnsi="Calibri" w:cs="Calibri"/>
          <w:szCs w:val="24"/>
          <w:lang w:eastAsia="zh-CN"/>
        </w:rPr>
        <w:t>) [σε περίπτωση νομικού προσώπου]: (πλήρη επωνυμία) ........................,ΑΦΜ: ...................... (διεύθυνση).......................………………………………….. ή</w:t>
      </w:r>
    </w:p>
    <w:p w14:paraId="720DA53E" w14:textId="77777777" w:rsidR="00BC34E7" w:rsidRPr="00BC34E7" w:rsidRDefault="00BC34E7" w:rsidP="00BC34E7">
      <w:pPr>
        <w:suppressAutoHyphens/>
        <w:spacing w:after="120" w:line="240" w:lineRule="auto"/>
        <w:jc w:val="both"/>
        <w:rPr>
          <w:rFonts w:ascii="Calibri" w:eastAsia="Times New Roman" w:hAnsi="Calibri" w:cs="Calibri"/>
          <w:szCs w:val="24"/>
          <w:lang w:eastAsia="zh-CN"/>
        </w:rPr>
      </w:pPr>
      <w:r w:rsidRPr="00BC34E7">
        <w:rPr>
          <w:rFonts w:ascii="Calibri" w:eastAsia="Times New Roman" w:hAnsi="Calibri" w:cs="Calibri"/>
          <w:szCs w:val="24"/>
          <w:lang w:eastAsia="zh-CN"/>
        </w:rPr>
        <w:t>(</w:t>
      </w:r>
      <w:r w:rsidRPr="00BC34E7">
        <w:rPr>
          <w:rFonts w:ascii="Calibri" w:eastAsia="Times New Roman" w:hAnsi="Calibri" w:cs="Calibri"/>
          <w:szCs w:val="24"/>
          <w:lang w:val="en-GB" w:eastAsia="zh-CN"/>
        </w:rPr>
        <w:t>iii</w:t>
      </w:r>
      <w:r w:rsidRPr="00BC34E7">
        <w:rPr>
          <w:rFonts w:ascii="Calibri" w:eastAsia="Times New Roman" w:hAnsi="Calibri" w:cs="Calibri"/>
          <w:szCs w:val="24"/>
          <w:lang w:eastAsia="zh-CN"/>
        </w:rPr>
        <w:t>) [σε περίπτωση ένωσης ή κοινοπραξίας:] των φυσικών / νομικών προσώπων</w:t>
      </w:r>
    </w:p>
    <w:p w14:paraId="1089215B" w14:textId="77777777" w:rsidR="00BC34E7" w:rsidRPr="00BC34E7" w:rsidRDefault="00BC34E7" w:rsidP="00BC34E7">
      <w:pPr>
        <w:suppressAutoHyphens/>
        <w:spacing w:after="120" w:line="240" w:lineRule="auto"/>
        <w:jc w:val="both"/>
        <w:rPr>
          <w:rFonts w:ascii="Calibri" w:eastAsia="Times New Roman" w:hAnsi="Calibri" w:cs="Calibri"/>
          <w:szCs w:val="24"/>
          <w:lang w:eastAsia="zh-CN"/>
        </w:rPr>
      </w:pPr>
      <w:r w:rsidRPr="00BC34E7">
        <w:rPr>
          <w:rFonts w:ascii="Calibri" w:eastAsia="Times New Roman" w:hAnsi="Calibri" w:cs="Calibri"/>
          <w:szCs w:val="24"/>
          <w:lang w:eastAsia="zh-CN"/>
        </w:rPr>
        <w:t>α) (πλήρη επωνυμία) ........................, ΑΦΜ: ...................... (διεύθυνση).......................…………………………………..</w:t>
      </w:r>
    </w:p>
    <w:p w14:paraId="77D14DD6" w14:textId="77777777" w:rsidR="00BC34E7" w:rsidRPr="00BC34E7" w:rsidRDefault="00BC34E7" w:rsidP="00BC34E7">
      <w:pPr>
        <w:suppressAutoHyphens/>
        <w:spacing w:after="120" w:line="240" w:lineRule="auto"/>
        <w:jc w:val="both"/>
        <w:rPr>
          <w:rFonts w:ascii="Calibri" w:eastAsia="Times New Roman" w:hAnsi="Calibri" w:cs="Calibri"/>
          <w:szCs w:val="24"/>
          <w:lang w:eastAsia="zh-CN"/>
        </w:rPr>
      </w:pPr>
      <w:r w:rsidRPr="00BC34E7">
        <w:rPr>
          <w:rFonts w:ascii="Calibri" w:eastAsia="Times New Roman" w:hAnsi="Calibri" w:cs="Calibri"/>
          <w:szCs w:val="24"/>
          <w:lang w:eastAsia="zh-CN"/>
        </w:rPr>
        <w:t>β) (πλήρη επωνυμία) ........................, ΑΦΜ: ...................... (διεύθυνση).......................…………………………………..</w:t>
      </w:r>
    </w:p>
    <w:p w14:paraId="33A40A45" w14:textId="77777777" w:rsidR="00BC34E7" w:rsidRPr="00BC34E7" w:rsidRDefault="00BC34E7" w:rsidP="00BC34E7">
      <w:pPr>
        <w:suppressAutoHyphens/>
        <w:spacing w:after="120" w:line="240" w:lineRule="auto"/>
        <w:jc w:val="both"/>
        <w:rPr>
          <w:rFonts w:ascii="Calibri" w:eastAsia="Times New Roman" w:hAnsi="Calibri" w:cs="Calibri"/>
          <w:szCs w:val="24"/>
          <w:lang w:eastAsia="zh-CN"/>
        </w:rPr>
      </w:pPr>
      <w:r w:rsidRPr="00BC34E7">
        <w:rPr>
          <w:rFonts w:ascii="Calibri" w:eastAsia="Times New Roman" w:hAnsi="Calibri" w:cs="Calibri"/>
          <w:szCs w:val="24"/>
          <w:lang w:eastAsia="zh-CN"/>
        </w:rPr>
        <w:t>γ) (πλήρη επωνυμία) ........................, ΑΦΜ: ...................... (διεύθυνση).......................…………………………………..</w:t>
      </w:r>
    </w:p>
    <w:p w14:paraId="372AD8E7" w14:textId="77777777" w:rsidR="00BC34E7" w:rsidRPr="00BC34E7" w:rsidRDefault="00BC34E7" w:rsidP="00BC34E7">
      <w:pPr>
        <w:suppressAutoHyphens/>
        <w:spacing w:after="120" w:line="240" w:lineRule="auto"/>
        <w:jc w:val="both"/>
        <w:rPr>
          <w:rFonts w:ascii="Calibri" w:eastAsia="Times New Roman" w:hAnsi="Calibri" w:cs="Calibri"/>
          <w:bCs/>
          <w:iCs/>
          <w:szCs w:val="24"/>
          <w:lang w:eastAsia="zh-CN"/>
        </w:rPr>
      </w:pPr>
      <w:r w:rsidRPr="00BC34E7">
        <w:rPr>
          <w:rFonts w:ascii="Calibri" w:eastAsia="Times New Roman" w:hAnsi="Calibri" w:cs="Calibri"/>
          <w:szCs w:val="24"/>
          <w:lang w:eastAsia="zh-CN"/>
        </w:rPr>
        <w:t xml:space="preserve">μελών της Ένωσης ή Κοινοπραξίας, ατομικά για κάθε ένα από αυτές και ως αλληλέγγυα και εις ολόκληρο υπόχρεων μεταξύ τους εκ της ιδιότητας τους ως μελών της Ένωσης ή Κοινοπραξίας}, </w:t>
      </w:r>
    </w:p>
    <w:p w14:paraId="01CFD59C" w14:textId="77777777" w:rsidR="00BC34E7" w:rsidRPr="00BC34E7" w:rsidRDefault="00BC34E7" w:rsidP="00BC34E7">
      <w:pPr>
        <w:suppressAutoHyphens/>
        <w:spacing w:after="120" w:line="240" w:lineRule="auto"/>
        <w:jc w:val="both"/>
        <w:rPr>
          <w:rFonts w:ascii="Calibri" w:eastAsia="Times New Roman" w:hAnsi="Calibri" w:cs="Calibri"/>
          <w:szCs w:val="24"/>
          <w:lang w:eastAsia="zh-CN"/>
        </w:rPr>
      </w:pPr>
      <w:r w:rsidRPr="00BC34E7">
        <w:rPr>
          <w:rFonts w:ascii="Calibri" w:eastAsia="Times New Roman" w:hAnsi="Calibri" w:cs="Calibri"/>
          <w:szCs w:val="24"/>
          <w:lang w:eastAsia="zh-CN"/>
        </w:rPr>
        <w:t xml:space="preserve">και μέχρι του ποσού των ευρώ …………… (…………. €), για τη συμμετοχή του/τους εις το διενεργούμενο διαγωνισμό με καταληκτική ημερομηνία υποβολής προσφορών την ......................, για την ανάδειξη αναδόχου για την ανάθεση της σύμβασης: </w:t>
      </w:r>
      <w:r w:rsidRPr="00BC34E7">
        <w:rPr>
          <w:rFonts w:ascii="Calibri" w:eastAsia="Times New Roman" w:hAnsi="Calibri" w:cs="Calibri"/>
          <w:bCs/>
          <w:szCs w:val="24"/>
          <w:lang w:eastAsia="zh-CN"/>
        </w:rPr>
        <w:t>«…………………………………………………………..»</w:t>
      </w:r>
      <w:r w:rsidRPr="00BC34E7">
        <w:rPr>
          <w:rFonts w:ascii="Calibri" w:eastAsia="Times New Roman" w:hAnsi="Calibri" w:cs="Calibri"/>
          <w:szCs w:val="24"/>
          <w:lang w:eastAsia="zh-CN"/>
        </w:rPr>
        <w:t xml:space="preserve"> προϋπολογισμού ευρώ ………………………, σύμφωνα με την υπ’ αρ.  </w:t>
      </w:r>
      <w:r w:rsidRPr="00BC34E7">
        <w:rPr>
          <w:rFonts w:ascii="Calibri" w:eastAsia="Times New Roman" w:hAnsi="Calibri" w:cs="Calibri"/>
          <w:b/>
          <w:bCs/>
          <w:szCs w:val="24"/>
          <w:lang w:eastAsia="zh-CN"/>
        </w:rPr>
        <w:t>……./………</w:t>
      </w:r>
      <w:r w:rsidRPr="00BC34E7">
        <w:rPr>
          <w:rFonts w:ascii="Calibri" w:eastAsia="Times New Roman" w:hAnsi="Calibri" w:cs="Calibri"/>
          <w:szCs w:val="24"/>
          <w:lang w:eastAsia="zh-CN"/>
        </w:rPr>
        <w:t xml:space="preserve"> Διακήρυξή σας. </w:t>
      </w:r>
    </w:p>
    <w:p w14:paraId="1D428449" w14:textId="77777777" w:rsidR="00BC34E7" w:rsidRPr="00BC34E7" w:rsidRDefault="00BC34E7" w:rsidP="00BC34E7">
      <w:pPr>
        <w:suppressAutoHyphens/>
        <w:spacing w:after="120" w:line="240" w:lineRule="auto"/>
        <w:jc w:val="both"/>
        <w:rPr>
          <w:rFonts w:ascii="Calibri" w:eastAsia="Times New Roman" w:hAnsi="Calibri" w:cs="Calibri"/>
          <w:szCs w:val="24"/>
          <w:lang w:eastAsia="zh-CN"/>
        </w:rPr>
      </w:pPr>
      <w:r w:rsidRPr="00BC34E7">
        <w:rPr>
          <w:rFonts w:ascii="Calibri" w:eastAsia="Times New Roman" w:hAnsi="Calibri" w:cs="Calibri"/>
          <w:szCs w:val="24"/>
          <w:lang w:eastAsia="zh-CN"/>
        </w:rPr>
        <w:t xml:space="preserve">Η παρούσα εγγύηση καλύπτει μόνο τις από την συμμετοχή εις τον ανωτέρω διαγωνισμό απορρέουσες υποχρεώσεις της εν λόγω εταιρείας (των μελών της Ένωσης / Κοινοπραξίας ατομικά για κάθε μια από αυτές και ως αλληλέγγυα και εις ολόκληρο υπόχρεων μεταξύ τους εκ της </w:t>
      </w:r>
      <w:proofErr w:type="spellStart"/>
      <w:r w:rsidRPr="00BC34E7">
        <w:rPr>
          <w:rFonts w:ascii="Calibri" w:eastAsia="Times New Roman" w:hAnsi="Calibri" w:cs="Calibri"/>
          <w:szCs w:val="24"/>
          <w:lang w:eastAsia="zh-CN"/>
        </w:rPr>
        <w:t>ιδιότητάς</w:t>
      </w:r>
      <w:proofErr w:type="spellEnd"/>
      <w:r w:rsidRPr="00BC34E7">
        <w:rPr>
          <w:rFonts w:ascii="Calibri" w:eastAsia="Times New Roman" w:hAnsi="Calibri" w:cs="Calibri"/>
          <w:szCs w:val="24"/>
          <w:lang w:eastAsia="zh-CN"/>
        </w:rPr>
        <w:t xml:space="preserve"> τους ως μελών της Ένωσης/ Κοινοπραξίας καθ’ όλο το χρόνο ισχύος της).</w:t>
      </w:r>
    </w:p>
    <w:p w14:paraId="1BD9AA5C" w14:textId="77777777" w:rsidR="00BC34E7" w:rsidRPr="00BC34E7" w:rsidRDefault="00BC34E7" w:rsidP="00BC34E7">
      <w:pPr>
        <w:suppressAutoHyphens/>
        <w:spacing w:after="120" w:line="240" w:lineRule="auto"/>
        <w:jc w:val="both"/>
        <w:rPr>
          <w:rFonts w:ascii="Calibri" w:eastAsia="Times New Roman" w:hAnsi="Calibri" w:cs="Calibri"/>
          <w:szCs w:val="24"/>
          <w:lang w:eastAsia="zh-CN"/>
        </w:rPr>
      </w:pPr>
      <w:r w:rsidRPr="00BC34E7">
        <w:rPr>
          <w:rFonts w:ascii="Calibri" w:eastAsia="Times New Roman" w:hAnsi="Calibri" w:cs="Calibri"/>
          <w:szCs w:val="24"/>
          <w:lang w:eastAsia="zh-CN"/>
        </w:rPr>
        <w:t>Το παραπάνω ποσό τηρούμε στη διάθεσή σας και θα καταβληθεί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14:paraId="08693AA1" w14:textId="77777777" w:rsidR="00BC34E7" w:rsidRPr="00BC34E7" w:rsidRDefault="00BC34E7" w:rsidP="00BC34E7">
      <w:pPr>
        <w:suppressAutoHyphens/>
        <w:spacing w:after="120" w:line="240" w:lineRule="auto"/>
        <w:jc w:val="both"/>
        <w:rPr>
          <w:rFonts w:ascii="Calibri" w:eastAsia="Times New Roman" w:hAnsi="Calibri" w:cs="Calibri"/>
          <w:szCs w:val="24"/>
          <w:lang w:eastAsia="zh-CN"/>
        </w:rPr>
      </w:pPr>
      <w:r w:rsidRPr="00BC34E7">
        <w:rPr>
          <w:rFonts w:ascii="Calibri" w:eastAsia="Times New Roman" w:hAnsi="Calibri" w:cs="Calibri"/>
          <w:szCs w:val="24"/>
          <w:lang w:eastAsia="zh-CN"/>
        </w:rPr>
        <w:t>Σε περίπτωση κατάπτωσης της εγγύησης το ποσό της κατάπτωσης υπόκειται στο εκάστοτε ισχύον τέλος χαρτοσήμου.</w:t>
      </w:r>
    </w:p>
    <w:p w14:paraId="47FAF699" w14:textId="77777777" w:rsidR="00BC34E7" w:rsidRPr="00BC34E7" w:rsidRDefault="00BC34E7" w:rsidP="00BC34E7">
      <w:pPr>
        <w:suppressAutoHyphens/>
        <w:spacing w:after="120" w:line="240" w:lineRule="auto"/>
        <w:jc w:val="both"/>
        <w:rPr>
          <w:rFonts w:ascii="Calibri" w:eastAsia="Times New Roman" w:hAnsi="Calibri" w:cs="Calibri"/>
          <w:szCs w:val="24"/>
          <w:lang w:eastAsia="zh-CN"/>
        </w:rPr>
      </w:pPr>
      <w:r w:rsidRPr="00BC34E7">
        <w:rPr>
          <w:rFonts w:ascii="Calibri" w:eastAsia="Times New Roman" w:hAnsi="Calibri" w:cs="Calibri"/>
          <w:szCs w:val="24"/>
          <w:lang w:eastAsia="zh-CN"/>
        </w:rPr>
        <w:t>Η παρούσα ισχύει μέχρι και την ………………..</w:t>
      </w:r>
    </w:p>
    <w:p w14:paraId="01D329B2" w14:textId="77777777" w:rsidR="00BC34E7" w:rsidRPr="00BC34E7" w:rsidRDefault="00BC34E7" w:rsidP="00BC34E7">
      <w:pPr>
        <w:suppressAutoHyphens/>
        <w:spacing w:after="120" w:line="240" w:lineRule="auto"/>
        <w:jc w:val="both"/>
        <w:rPr>
          <w:rFonts w:ascii="Calibri" w:eastAsia="Times New Roman" w:hAnsi="Calibri" w:cs="Calibri"/>
          <w:szCs w:val="24"/>
          <w:lang w:eastAsia="zh-CN"/>
        </w:rPr>
      </w:pPr>
      <w:r w:rsidRPr="00BC34E7">
        <w:rPr>
          <w:rFonts w:ascii="Calibri" w:eastAsia="Times New Roman" w:hAnsi="Calibri" w:cs="Calibri"/>
          <w:szCs w:val="24"/>
          <w:lang w:eastAsia="zh-CN"/>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1CF34A89" w14:textId="77777777" w:rsidR="00BC34E7" w:rsidRPr="00BC34E7" w:rsidRDefault="00BC34E7" w:rsidP="00BC34E7">
      <w:pPr>
        <w:suppressAutoHyphens/>
        <w:spacing w:after="0" w:line="240" w:lineRule="auto"/>
        <w:jc w:val="both"/>
        <w:rPr>
          <w:rFonts w:ascii="Calibri" w:eastAsia="Times New Roman" w:hAnsi="Calibri" w:cs="Calibri"/>
          <w:szCs w:val="24"/>
          <w:lang w:eastAsia="zh-CN"/>
        </w:rPr>
      </w:pPr>
      <w:r w:rsidRPr="00BC34E7">
        <w:rPr>
          <w:rFonts w:ascii="Calibri" w:eastAsia="Times New Roman" w:hAnsi="Calibri" w:cs="Calibri"/>
          <w:szCs w:val="24"/>
          <w:lang w:eastAsia="zh-CN"/>
        </w:rPr>
        <w:lastRenderedPageBreak/>
        <w:t>Βεβαιώνεται υπεύθυνα ότι το ποσό των εγγυητικών επιστολών που έχουν δοθεί στο Δημόσιο, ΝΠΔΔ και ΝΠΙΔ συνυπολογίζοντας και το ποσό της παρούσας, δεν υπερβαίνει το όριο των εγγυήσεων που έχει καθοριστεί από το Υπουργείο Οικονομικών για το ίδρυμα μας.</w:t>
      </w:r>
    </w:p>
    <w:p w14:paraId="3C7F3E71" w14:textId="77777777" w:rsidR="00BC34E7" w:rsidRPr="00BC34E7" w:rsidRDefault="00BC34E7" w:rsidP="00BC34E7">
      <w:pPr>
        <w:suppressAutoHyphens/>
        <w:spacing w:after="0" w:line="240" w:lineRule="auto"/>
        <w:jc w:val="center"/>
        <w:rPr>
          <w:rFonts w:ascii="Calibri" w:eastAsia="Times New Roman" w:hAnsi="Calibri" w:cs="Calibri"/>
          <w:szCs w:val="24"/>
          <w:lang w:eastAsia="zh-CN"/>
        </w:rPr>
      </w:pPr>
      <w:r w:rsidRPr="00BC34E7">
        <w:rPr>
          <w:rFonts w:ascii="Calibri" w:eastAsia="Times New Roman" w:hAnsi="Calibri" w:cs="Calibri"/>
          <w:szCs w:val="24"/>
          <w:lang w:eastAsia="zh-CN"/>
        </w:rPr>
        <w:t>(Εξουσιοδοτημένη υπογραφή)</w:t>
      </w:r>
    </w:p>
    <w:p w14:paraId="48B10589" w14:textId="77777777" w:rsidR="008D4F11" w:rsidRDefault="008D4F11"/>
    <w:sectPr w:rsidR="008D4F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E7"/>
    <w:rsid w:val="001A1E90"/>
    <w:rsid w:val="00570783"/>
    <w:rsid w:val="008D4F11"/>
    <w:rsid w:val="00BC34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5139"/>
  <w15:chartTrackingRefBased/>
  <w15:docId w15:val="{EFF9ADEA-A4A7-4CDD-9007-45F33258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C3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C3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C34E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C34E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C34E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C34E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C34E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C34E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C34E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C34E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C34E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C34E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C34E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C34E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C34E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C34E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C34E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C34E7"/>
    <w:rPr>
      <w:rFonts w:eastAsiaTheme="majorEastAsia" w:cstheme="majorBidi"/>
      <w:color w:val="272727" w:themeColor="text1" w:themeTint="D8"/>
    </w:rPr>
  </w:style>
  <w:style w:type="paragraph" w:styleId="a3">
    <w:name w:val="Title"/>
    <w:basedOn w:val="a"/>
    <w:next w:val="a"/>
    <w:link w:val="Char"/>
    <w:uiPriority w:val="10"/>
    <w:qFormat/>
    <w:rsid w:val="00BC3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C34E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C34E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C34E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C34E7"/>
    <w:pPr>
      <w:spacing w:before="160"/>
      <w:jc w:val="center"/>
    </w:pPr>
    <w:rPr>
      <w:i/>
      <w:iCs/>
      <w:color w:val="404040" w:themeColor="text1" w:themeTint="BF"/>
    </w:rPr>
  </w:style>
  <w:style w:type="character" w:customStyle="1" w:styleId="Char1">
    <w:name w:val="Απόσπασμα Char"/>
    <w:basedOn w:val="a0"/>
    <w:link w:val="a5"/>
    <w:uiPriority w:val="29"/>
    <w:rsid w:val="00BC34E7"/>
    <w:rPr>
      <w:i/>
      <w:iCs/>
      <w:color w:val="404040" w:themeColor="text1" w:themeTint="BF"/>
    </w:rPr>
  </w:style>
  <w:style w:type="paragraph" w:styleId="a6">
    <w:name w:val="List Paragraph"/>
    <w:basedOn w:val="a"/>
    <w:uiPriority w:val="34"/>
    <w:qFormat/>
    <w:rsid w:val="00BC34E7"/>
    <w:pPr>
      <w:ind w:left="720"/>
      <w:contextualSpacing/>
    </w:pPr>
  </w:style>
  <w:style w:type="character" w:styleId="a7">
    <w:name w:val="Intense Emphasis"/>
    <w:basedOn w:val="a0"/>
    <w:uiPriority w:val="21"/>
    <w:qFormat/>
    <w:rsid w:val="00BC34E7"/>
    <w:rPr>
      <w:i/>
      <w:iCs/>
      <w:color w:val="0F4761" w:themeColor="accent1" w:themeShade="BF"/>
    </w:rPr>
  </w:style>
  <w:style w:type="paragraph" w:styleId="a8">
    <w:name w:val="Intense Quote"/>
    <w:basedOn w:val="a"/>
    <w:next w:val="a"/>
    <w:link w:val="Char2"/>
    <w:uiPriority w:val="30"/>
    <w:qFormat/>
    <w:rsid w:val="00BC3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C34E7"/>
    <w:rPr>
      <w:i/>
      <w:iCs/>
      <w:color w:val="0F4761" w:themeColor="accent1" w:themeShade="BF"/>
    </w:rPr>
  </w:style>
  <w:style w:type="character" w:styleId="a9">
    <w:name w:val="Intense Reference"/>
    <w:basedOn w:val="a0"/>
    <w:uiPriority w:val="32"/>
    <w:qFormat/>
    <w:rsid w:val="00BC34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2480</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ΘΕΟΔΩΡΟΣ ΝΙΚΟΛΑΪΔΗΣ</dc:creator>
  <cp:keywords/>
  <dc:description/>
  <cp:lastModifiedBy>ΘΕΟΔΩΡΟΣ ΝΙΚΟΛΑΪΔΗΣ</cp:lastModifiedBy>
  <cp:revision>1</cp:revision>
  <dcterms:created xsi:type="dcterms:W3CDTF">2025-05-19T12:45:00Z</dcterms:created>
  <dcterms:modified xsi:type="dcterms:W3CDTF">2025-05-19T12:46:00Z</dcterms:modified>
</cp:coreProperties>
</file>